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819" w:rsidRPr="009E5798" w:rsidRDefault="003F7819" w:rsidP="003F7819">
      <w:pPr>
        <w:rPr>
          <w:rFonts w:ascii="Times New Roman" w:hAnsi="Times New Roman"/>
          <w:color w:val="000000"/>
          <w:sz w:val="28"/>
          <w:szCs w:val="28"/>
        </w:rPr>
      </w:pPr>
      <w:r w:rsidRPr="009E5798">
        <w:rPr>
          <w:rFonts w:ascii="Times New Roman" w:hAnsi="Times New Roman"/>
          <w:color w:val="000000"/>
          <w:sz w:val="28"/>
          <w:szCs w:val="28"/>
        </w:rPr>
        <w:t xml:space="preserve">The Grace of the Lord Jesus Christ </w:t>
      </w:r>
      <w:proofErr w:type="gramStart"/>
      <w:r w:rsidRPr="009E5798">
        <w:rPr>
          <w:rFonts w:ascii="Times New Roman" w:hAnsi="Times New Roman"/>
          <w:color w:val="000000"/>
          <w:sz w:val="28"/>
          <w:szCs w:val="28"/>
        </w:rPr>
        <w:t>be</w:t>
      </w:r>
      <w:proofErr w:type="gramEnd"/>
      <w:r w:rsidRPr="009E5798">
        <w:rPr>
          <w:rFonts w:ascii="Times New Roman" w:hAnsi="Times New Roman"/>
          <w:color w:val="000000"/>
          <w:sz w:val="28"/>
          <w:szCs w:val="28"/>
        </w:rPr>
        <w:t xml:space="preserve"> with you.</w:t>
      </w:r>
    </w:p>
    <w:p w:rsidR="003F7819" w:rsidRPr="009E5798" w:rsidRDefault="003F7819" w:rsidP="003F7819">
      <w:pPr>
        <w:rPr>
          <w:rFonts w:ascii="Times New Roman" w:hAnsi="Times New Roman"/>
          <w:color w:val="000000"/>
          <w:sz w:val="28"/>
          <w:szCs w:val="28"/>
        </w:rPr>
      </w:pPr>
    </w:p>
    <w:p w:rsidR="003F7819" w:rsidRPr="009E5798" w:rsidRDefault="003F7819" w:rsidP="003F7819">
      <w:pPr>
        <w:rPr>
          <w:rFonts w:ascii="Times New Roman" w:hAnsi="Times New Roman"/>
          <w:color w:val="000000"/>
          <w:sz w:val="28"/>
          <w:szCs w:val="28"/>
        </w:rPr>
      </w:pPr>
    </w:p>
    <w:p w:rsidR="003F7819" w:rsidRDefault="003F7819" w:rsidP="003F7819">
      <w:pPr>
        <w:spacing w:line="480" w:lineRule="auto"/>
        <w:rPr>
          <w:rFonts w:ascii="Times New Roman" w:hAnsi="Times New Roman"/>
          <w:color w:val="000000"/>
          <w:sz w:val="28"/>
          <w:szCs w:val="28"/>
        </w:rPr>
      </w:pPr>
      <w:r w:rsidRPr="009E5798">
        <w:rPr>
          <w:rFonts w:ascii="Times New Roman" w:hAnsi="Times New Roman"/>
          <w:color w:val="000000"/>
          <w:sz w:val="28"/>
          <w:szCs w:val="28"/>
        </w:rPr>
        <w:t xml:space="preserve">We are here to </w:t>
      </w:r>
      <w:r>
        <w:rPr>
          <w:rFonts w:ascii="Times New Roman" w:hAnsi="Times New Roman"/>
          <w:color w:val="000000"/>
          <w:sz w:val="28"/>
          <w:szCs w:val="28"/>
        </w:rPr>
        <w:t xml:space="preserve">celebrate and </w:t>
      </w:r>
      <w:r w:rsidRPr="009E5798">
        <w:rPr>
          <w:rFonts w:ascii="Times New Roman" w:hAnsi="Times New Roman"/>
          <w:color w:val="000000"/>
          <w:sz w:val="28"/>
          <w:szCs w:val="28"/>
        </w:rPr>
        <w:t xml:space="preserve">give thanks for the </w:t>
      </w:r>
      <w:r>
        <w:rPr>
          <w:rFonts w:ascii="Times New Roman" w:hAnsi="Times New Roman"/>
          <w:color w:val="000000"/>
          <w:sz w:val="28"/>
          <w:szCs w:val="28"/>
        </w:rPr>
        <w:t>long, rich and fruitful life of Bill McDonald</w:t>
      </w:r>
      <w:r w:rsidRPr="009E5798">
        <w:rPr>
          <w:rFonts w:ascii="Times New Roman" w:hAnsi="Times New Roman"/>
          <w:color w:val="000000"/>
          <w:sz w:val="28"/>
          <w:szCs w:val="28"/>
        </w:rPr>
        <w:t xml:space="preserve">.   </w:t>
      </w:r>
      <w:r>
        <w:rPr>
          <w:rFonts w:ascii="Times New Roman" w:hAnsi="Times New Roman"/>
          <w:color w:val="000000"/>
          <w:sz w:val="28"/>
          <w:szCs w:val="28"/>
        </w:rPr>
        <w:t xml:space="preserve">We remember him with affection, love and the utmost respect.    </w:t>
      </w:r>
      <w:r w:rsidRPr="00E66EBA">
        <w:rPr>
          <w:rFonts w:ascii="Times New Roman" w:hAnsi="Times New Roman"/>
          <w:color w:val="000000"/>
          <w:sz w:val="28"/>
          <w:szCs w:val="28"/>
        </w:rPr>
        <w:t>We</w:t>
      </w:r>
      <w:r>
        <w:rPr>
          <w:rFonts w:ascii="Times New Roman" w:hAnsi="Times New Roman"/>
          <w:color w:val="000000"/>
          <w:sz w:val="28"/>
          <w:szCs w:val="28"/>
        </w:rPr>
        <w:t xml:space="preserve"> acknowledge our loss now that he has gone, but are grateful for the many warm and personal memories that inspire us still.    </w:t>
      </w:r>
      <w:r w:rsidRPr="00E66EBA">
        <w:rPr>
          <w:rFonts w:ascii="Times New Roman" w:hAnsi="Times New Roman"/>
          <w:color w:val="000000"/>
          <w:sz w:val="28"/>
          <w:szCs w:val="28"/>
        </w:rPr>
        <w:t>Our feelings of loss are rightly accompanied by feelings</w:t>
      </w:r>
      <w:r>
        <w:rPr>
          <w:rFonts w:ascii="Times New Roman" w:hAnsi="Times New Roman"/>
          <w:color w:val="000000"/>
          <w:sz w:val="28"/>
          <w:szCs w:val="28"/>
        </w:rPr>
        <w:t xml:space="preserve"> </w:t>
      </w:r>
      <w:r w:rsidRPr="00E66EBA">
        <w:rPr>
          <w:rFonts w:ascii="Times New Roman" w:hAnsi="Times New Roman"/>
          <w:color w:val="000000"/>
          <w:sz w:val="28"/>
          <w:szCs w:val="28"/>
        </w:rPr>
        <w:t>o</w:t>
      </w:r>
      <w:r>
        <w:rPr>
          <w:rFonts w:ascii="Times New Roman" w:hAnsi="Times New Roman"/>
          <w:color w:val="000000"/>
          <w:sz w:val="28"/>
          <w:szCs w:val="28"/>
        </w:rPr>
        <w:t>f gratitude for having known him</w:t>
      </w:r>
      <w:r w:rsidRPr="00E66EBA">
        <w:rPr>
          <w:rFonts w:ascii="Times New Roman" w:hAnsi="Times New Roman"/>
          <w:color w:val="000000"/>
          <w:sz w:val="28"/>
          <w:szCs w:val="28"/>
        </w:rPr>
        <w:t>.</w:t>
      </w:r>
      <w:r>
        <w:rPr>
          <w:rFonts w:ascii="Times New Roman" w:hAnsi="Times New Roman"/>
          <w:color w:val="000000"/>
          <w:sz w:val="28"/>
          <w:szCs w:val="28"/>
        </w:rPr>
        <w:t xml:space="preserve">   </w:t>
      </w:r>
      <w:r w:rsidRPr="00F73587">
        <w:rPr>
          <w:rFonts w:ascii="Times New Roman" w:hAnsi="Times New Roman"/>
          <w:color w:val="000000"/>
          <w:sz w:val="28"/>
          <w:szCs w:val="28"/>
        </w:rPr>
        <w:t xml:space="preserve">We </w:t>
      </w:r>
      <w:r>
        <w:rPr>
          <w:rFonts w:ascii="Times New Roman" w:hAnsi="Times New Roman"/>
          <w:color w:val="000000"/>
          <w:sz w:val="28"/>
          <w:szCs w:val="28"/>
        </w:rPr>
        <w:t>give thanks for</w:t>
      </w:r>
      <w:r w:rsidRPr="00F73587">
        <w:rPr>
          <w:rFonts w:ascii="Times New Roman" w:hAnsi="Times New Roman"/>
          <w:color w:val="000000"/>
          <w:sz w:val="28"/>
          <w:szCs w:val="28"/>
        </w:rPr>
        <w:t xml:space="preserve"> the many ways in which he informed and shaped our lives, for his humanity, compassion, intellect, and wit</w:t>
      </w:r>
      <w:proofErr w:type="gramStart"/>
      <w:r w:rsidRPr="00F73587">
        <w:rPr>
          <w:rFonts w:ascii="Times New Roman" w:hAnsi="Times New Roman"/>
          <w:color w:val="000000"/>
          <w:sz w:val="28"/>
          <w:szCs w:val="28"/>
        </w:rPr>
        <w:t>;</w:t>
      </w:r>
      <w:proofErr w:type="gramEnd"/>
      <w:r w:rsidRPr="00F73587">
        <w:rPr>
          <w:rFonts w:ascii="Times New Roman" w:hAnsi="Times New Roman"/>
          <w:color w:val="000000"/>
          <w:sz w:val="28"/>
          <w:szCs w:val="28"/>
        </w:rPr>
        <w:t xml:space="preserve"> for his eloquent command of language.   We remember also his dignity and handsome bearing; he was a gentleman</w:t>
      </w:r>
      <w:r>
        <w:rPr>
          <w:rFonts w:ascii="Times New Roman" w:hAnsi="Times New Roman"/>
          <w:color w:val="000000"/>
          <w:sz w:val="28"/>
          <w:szCs w:val="28"/>
        </w:rPr>
        <w:t>, gracious and courteous</w:t>
      </w:r>
      <w:r w:rsidRPr="00F73587">
        <w:rPr>
          <w:rFonts w:ascii="Times New Roman" w:hAnsi="Times New Roman"/>
          <w:color w:val="000000"/>
          <w:sz w:val="28"/>
          <w:szCs w:val="28"/>
        </w:rPr>
        <w:t xml:space="preserve">.   A man of faith, he mastered Scripture and excelled in his profession.   </w:t>
      </w:r>
      <w:r>
        <w:rPr>
          <w:rFonts w:ascii="Times New Roman" w:hAnsi="Times New Roman"/>
          <w:color w:val="000000"/>
          <w:sz w:val="28"/>
          <w:szCs w:val="28"/>
        </w:rPr>
        <w:t>He had achieved so much of which to be proud, but, spiritually, he was only ever self-effacing, self-forgetful.</w:t>
      </w:r>
    </w:p>
    <w:p w:rsidR="003F7819" w:rsidRDefault="003F7819" w:rsidP="003F7819">
      <w:pPr>
        <w:spacing w:line="480" w:lineRule="auto"/>
        <w:rPr>
          <w:rFonts w:ascii="Times New Roman" w:hAnsi="Times New Roman"/>
          <w:color w:val="000000"/>
          <w:sz w:val="28"/>
          <w:szCs w:val="28"/>
        </w:rPr>
      </w:pPr>
    </w:p>
    <w:p w:rsidR="003F7819" w:rsidRDefault="003F7819" w:rsidP="003F7819">
      <w:pPr>
        <w:spacing w:line="480" w:lineRule="auto"/>
        <w:rPr>
          <w:rFonts w:ascii="Times New Roman" w:hAnsi="Times New Roman"/>
          <w:color w:val="000000"/>
          <w:sz w:val="28"/>
          <w:szCs w:val="28"/>
        </w:rPr>
      </w:pPr>
      <w:r>
        <w:rPr>
          <w:rFonts w:ascii="Times New Roman" w:hAnsi="Times New Roman"/>
          <w:color w:val="000000"/>
          <w:sz w:val="28"/>
          <w:szCs w:val="28"/>
        </w:rPr>
        <w:t xml:space="preserve">It was my privilege to be his minister.   Each of us will have our own memories of him.   He possessed a stature, authority and presence that commanded the admiration and esteem of his peers.   I first met Bill at a conference when I was a Probationary Minister.   He had come to offer advice to the trainees on how to conduct a funeral.   Bill was a first-rate scholar – and David will say more about that shortly – but he was also pastorally attuned to the experience of others.   Advice I’ve never </w:t>
      </w:r>
      <w:r>
        <w:rPr>
          <w:rFonts w:ascii="Times New Roman" w:hAnsi="Times New Roman"/>
          <w:color w:val="000000"/>
          <w:sz w:val="28"/>
          <w:szCs w:val="28"/>
        </w:rPr>
        <w:lastRenderedPageBreak/>
        <w:t>forgotten, Bill said that when visiting a family to arrange a funeral one should always be a moment late.   I can hear him say, ‘</w:t>
      </w:r>
      <w:proofErr w:type="gramStart"/>
      <w:r>
        <w:rPr>
          <w:rFonts w:ascii="Times New Roman" w:hAnsi="Times New Roman"/>
          <w:color w:val="000000"/>
          <w:sz w:val="28"/>
          <w:szCs w:val="28"/>
        </w:rPr>
        <w:t>They</w:t>
      </w:r>
      <w:proofErr w:type="gramEnd"/>
      <w:r>
        <w:rPr>
          <w:rFonts w:ascii="Times New Roman" w:hAnsi="Times New Roman"/>
          <w:color w:val="000000"/>
          <w:sz w:val="28"/>
          <w:szCs w:val="28"/>
        </w:rPr>
        <w:t xml:space="preserve"> will be tidying things away and agreeing what is to be said and who is to say it.   It is an important visit:  allow them that time.’   In preparing for the funeral service, he told the trainees, ‘Polish your shoes.   The family will have.’   Often it is the smallest details that we remember most clearly.   These are fragments of the insight, love and wisdom he instilled in me and generations of ministers over the last 60 years or so.   </w:t>
      </w:r>
    </w:p>
    <w:p w:rsidR="003F7819" w:rsidRDefault="003F7819" w:rsidP="003F7819">
      <w:pPr>
        <w:spacing w:line="480" w:lineRule="auto"/>
        <w:rPr>
          <w:rFonts w:ascii="Times New Roman" w:hAnsi="Times New Roman"/>
          <w:color w:val="000000"/>
          <w:sz w:val="28"/>
          <w:szCs w:val="28"/>
        </w:rPr>
      </w:pPr>
    </w:p>
    <w:p w:rsidR="003F7819" w:rsidRDefault="003F7819" w:rsidP="003F7819">
      <w:pPr>
        <w:spacing w:line="480" w:lineRule="auto"/>
        <w:rPr>
          <w:rFonts w:ascii="Times New Roman" w:hAnsi="Times New Roman"/>
          <w:color w:val="000000"/>
          <w:sz w:val="28"/>
          <w:szCs w:val="28"/>
        </w:rPr>
      </w:pPr>
      <w:r>
        <w:rPr>
          <w:rFonts w:ascii="Times New Roman" w:hAnsi="Times New Roman"/>
          <w:color w:val="000000"/>
          <w:sz w:val="28"/>
          <w:szCs w:val="28"/>
        </w:rPr>
        <w:t xml:space="preserve">One of Bill’s legacies to the Church is his carefully crafted published </w:t>
      </w:r>
      <w:proofErr w:type="gramStart"/>
      <w:r>
        <w:rPr>
          <w:rFonts w:ascii="Times New Roman" w:hAnsi="Times New Roman"/>
          <w:color w:val="000000"/>
          <w:sz w:val="28"/>
          <w:szCs w:val="28"/>
        </w:rPr>
        <w:t>prayers</w:t>
      </w:r>
      <w:proofErr w:type="gramEnd"/>
      <w:r>
        <w:rPr>
          <w:rFonts w:ascii="Times New Roman" w:hAnsi="Times New Roman"/>
          <w:color w:val="000000"/>
          <w:sz w:val="28"/>
          <w:szCs w:val="28"/>
        </w:rPr>
        <w:t xml:space="preserve"> for public worship and, in part, our prayers today will be drawn from his work.   Our hymns and readings are also his suggestions.   In his personal prayer life, perhaps his favourite prayer was that of Cardinal Newman; he returned to these sacred words again and again:</w:t>
      </w:r>
    </w:p>
    <w:p w:rsidR="003F7819" w:rsidRDefault="003F7819" w:rsidP="003F7819">
      <w:pPr>
        <w:ind w:left="720" w:firstLine="720"/>
        <w:rPr>
          <w:rFonts w:ascii="Times New Roman" w:hAnsi="Times New Roman"/>
          <w:color w:val="000000"/>
          <w:sz w:val="28"/>
          <w:szCs w:val="28"/>
        </w:rPr>
      </w:pPr>
      <w:r>
        <w:rPr>
          <w:rFonts w:ascii="Times New Roman" w:hAnsi="Times New Roman"/>
          <w:color w:val="000000"/>
          <w:sz w:val="28"/>
          <w:szCs w:val="28"/>
        </w:rPr>
        <w:t>Support us, O Lord,</w:t>
      </w:r>
    </w:p>
    <w:p w:rsidR="003F7819" w:rsidRDefault="003F7819" w:rsidP="003F7819">
      <w:pPr>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rPr>
        <w:tab/>
      </w:r>
      <w:proofErr w:type="gramStart"/>
      <w:r>
        <w:rPr>
          <w:rFonts w:ascii="Times New Roman" w:hAnsi="Times New Roman"/>
          <w:color w:val="000000"/>
          <w:sz w:val="28"/>
          <w:szCs w:val="28"/>
        </w:rPr>
        <w:t>all</w:t>
      </w:r>
      <w:proofErr w:type="gramEnd"/>
      <w:r>
        <w:rPr>
          <w:rFonts w:ascii="Times New Roman" w:hAnsi="Times New Roman"/>
          <w:color w:val="000000"/>
          <w:sz w:val="28"/>
          <w:szCs w:val="28"/>
        </w:rPr>
        <w:t xml:space="preserve"> the day long of this troublesome life,</w:t>
      </w:r>
    </w:p>
    <w:p w:rsidR="003F7819" w:rsidRDefault="003F7819" w:rsidP="003F7819">
      <w:pPr>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rPr>
        <w:tab/>
      </w:r>
      <w:proofErr w:type="gramStart"/>
      <w:r>
        <w:rPr>
          <w:rFonts w:ascii="Times New Roman" w:hAnsi="Times New Roman"/>
          <w:color w:val="000000"/>
          <w:sz w:val="28"/>
          <w:szCs w:val="28"/>
        </w:rPr>
        <w:t>until</w:t>
      </w:r>
      <w:proofErr w:type="gramEnd"/>
      <w:r>
        <w:rPr>
          <w:rFonts w:ascii="Times New Roman" w:hAnsi="Times New Roman"/>
          <w:color w:val="000000"/>
          <w:sz w:val="28"/>
          <w:szCs w:val="28"/>
        </w:rPr>
        <w:t xml:space="preserve"> the shadows lengthen and the evening comes,</w:t>
      </w:r>
    </w:p>
    <w:p w:rsidR="003F7819" w:rsidRDefault="003F7819" w:rsidP="003F7819">
      <w:pPr>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rPr>
        <w:tab/>
      </w:r>
      <w:proofErr w:type="gramStart"/>
      <w:r>
        <w:rPr>
          <w:rFonts w:ascii="Times New Roman" w:hAnsi="Times New Roman"/>
          <w:color w:val="000000"/>
          <w:sz w:val="28"/>
          <w:szCs w:val="28"/>
        </w:rPr>
        <w:t>the</w:t>
      </w:r>
      <w:proofErr w:type="gramEnd"/>
      <w:r>
        <w:rPr>
          <w:rFonts w:ascii="Times New Roman" w:hAnsi="Times New Roman"/>
          <w:color w:val="000000"/>
          <w:sz w:val="28"/>
          <w:szCs w:val="28"/>
        </w:rPr>
        <w:t xml:space="preserve"> busy world is hushed,</w:t>
      </w:r>
    </w:p>
    <w:p w:rsidR="003F7819" w:rsidRDefault="003F7819" w:rsidP="003F7819">
      <w:pPr>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rPr>
        <w:tab/>
      </w:r>
      <w:proofErr w:type="gramStart"/>
      <w:r>
        <w:rPr>
          <w:rFonts w:ascii="Times New Roman" w:hAnsi="Times New Roman"/>
          <w:color w:val="000000"/>
          <w:sz w:val="28"/>
          <w:szCs w:val="28"/>
        </w:rPr>
        <w:t>and</w:t>
      </w:r>
      <w:proofErr w:type="gramEnd"/>
      <w:r>
        <w:rPr>
          <w:rFonts w:ascii="Times New Roman" w:hAnsi="Times New Roman"/>
          <w:color w:val="000000"/>
          <w:sz w:val="28"/>
          <w:szCs w:val="28"/>
        </w:rPr>
        <w:t xml:space="preserve"> our work is done.</w:t>
      </w:r>
    </w:p>
    <w:p w:rsidR="003F7819" w:rsidRDefault="003F7819" w:rsidP="003F7819">
      <w:pPr>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rPr>
        <w:tab/>
        <w:t>Then, Lord, in your mercy grant us a safe lodging,</w:t>
      </w:r>
    </w:p>
    <w:p w:rsidR="003F7819" w:rsidRDefault="003F7819" w:rsidP="003F7819">
      <w:pPr>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rPr>
        <w:tab/>
      </w:r>
      <w:proofErr w:type="gramStart"/>
      <w:r>
        <w:rPr>
          <w:rFonts w:ascii="Times New Roman" w:hAnsi="Times New Roman"/>
          <w:color w:val="000000"/>
          <w:sz w:val="28"/>
          <w:szCs w:val="28"/>
        </w:rPr>
        <w:t>a</w:t>
      </w:r>
      <w:proofErr w:type="gramEnd"/>
      <w:r>
        <w:rPr>
          <w:rFonts w:ascii="Times New Roman" w:hAnsi="Times New Roman"/>
          <w:color w:val="000000"/>
          <w:sz w:val="28"/>
          <w:szCs w:val="28"/>
        </w:rPr>
        <w:t xml:space="preserve"> holy rest, and peace at the last;</w:t>
      </w:r>
    </w:p>
    <w:p w:rsidR="003F7819" w:rsidRDefault="003F7819" w:rsidP="003F7819">
      <w:pPr>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rPr>
        <w:tab/>
      </w:r>
      <w:proofErr w:type="gramStart"/>
      <w:r>
        <w:rPr>
          <w:rFonts w:ascii="Times New Roman" w:hAnsi="Times New Roman"/>
          <w:color w:val="000000"/>
          <w:sz w:val="28"/>
          <w:szCs w:val="28"/>
        </w:rPr>
        <w:t>through</w:t>
      </w:r>
      <w:proofErr w:type="gramEnd"/>
      <w:r>
        <w:rPr>
          <w:rFonts w:ascii="Times New Roman" w:hAnsi="Times New Roman"/>
          <w:color w:val="000000"/>
          <w:sz w:val="28"/>
          <w:szCs w:val="28"/>
        </w:rPr>
        <w:t xml:space="preserve"> Jesus Christ our Lord.</w:t>
      </w:r>
    </w:p>
    <w:p w:rsidR="003F7819" w:rsidRDefault="003F7819" w:rsidP="003F7819">
      <w:pPr>
        <w:spacing w:line="360" w:lineRule="auto"/>
        <w:rPr>
          <w:rFonts w:ascii="Times New Roman" w:hAnsi="Times New Roman"/>
          <w:color w:val="000000"/>
          <w:sz w:val="28"/>
          <w:szCs w:val="28"/>
        </w:rPr>
      </w:pPr>
    </w:p>
    <w:p w:rsidR="003F7819" w:rsidRDefault="003F7819" w:rsidP="003F7819">
      <w:pPr>
        <w:spacing w:line="360" w:lineRule="auto"/>
        <w:rPr>
          <w:rFonts w:ascii="Times New Roman" w:hAnsi="Times New Roman"/>
          <w:color w:val="000000"/>
          <w:sz w:val="28"/>
          <w:szCs w:val="28"/>
        </w:rPr>
      </w:pPr>
      <w:r>
        <w:rPr>
          <w:rFonts w:ascii="Times New Roman" w:hAnsi="Times New Roman"/>
          <w:color w:val="000000"/>
          <w:sz w:val="28"/>
          <w:szCs w:val="28"/>
        </w:rPr>
        <w:t xml:space="preserve">Bill was not without humour.   On one occasion, at his hospital bedside, I offered a prayer and then he recited Newman’s prayer.    After a moment’s quiet, he asked me, “What do you think it means ‘a safe lodging’?”   Thinking this to be a deep theological question, I paused, and looked thoughtful.   Then Bill said, ‘I’ve always imagined a B&amp;B.’   </w:t>
      </w:r>
    </w:p>
    <w:p w:rsidR="003F7819" w:rsidRDefault="003F7819" w:rsidP="003F7819">
      <w:pPr>
        <w:spacing w:line="360" w:lineRule="auto"/>
        <w:rPr>
          <w:rFonts w:ascii="Times New Roman" w:hAnsi="Times New Roman"/>
          <w:color w:val="000000"/>
          <w:sz w:val="28"/>
          <w:szCs w:val="28"/>
        </w:rPr>
      </w:pPr>
    </w:p>
    <w:p w:rsidR="003F7819" w:rsidRDefault="003F7819" w:rsidP="003F7819">
      <w:pPr>
        <w:spacing w:line="360" w:lineRule="auto"/>
        <w:rPr>
          <w:rFonts w:ascii="Times New Roman" w:hAnsi="Times New Roman"/>
          <w:color w:val="000000"/>
          <w:sz w:val="28"/>
          <w:szCs w:val="28"/>
        </w:rPr>
      </w:pPr>
      <w:r>
        <w:rPr>
          <w:rFonts w:ascii="Times New Roman" w:hAnsi="Times New Roman"/>
          <w:color w:val="000000"/>
          <w:sz w:val="28"/>
          <w:szCs w:val="28"/>
        </w:rPr>
        <w:t xml:space="preserve">The Church has lost one of its </w:t>
      </w:r>
      <w:proofErr w:type="gramStart"/>
      <w:r>
        <w:rPr>
          <w:rFonts w:ascii="Times New Roman" w:hAnsi="Times New Roman"/>
          <w:color w:val="000000"/>
          <w:sz w:val="28"/>
          <w:szCs w:val="28"/>
        </w:rPr>
        <w:t>statesman</w:t>
      </w:r>
      <w:proofErr w:type="gramEnd"/>
      <w:r>
        <w:rPr>
          <w:rFonts w:ascii="Times New Roman" w:hAnsi="Times New Roman"/>
          <w:color w:val="000000"/>
          <w:sz w:val="28"/>
          <w:szCs w:val="28"/>
        </w:rPr>
        <w:t xml:space="preserve">.   Alongside that, he was a great-grandfather, a grandfather, a father and a husband.   While the loss to his family is considerable, there is a true sense in which Bill’s death has come as a welcome release.   </w:t>
      </w:r>
    </w:p>
    <w:p w:rsidR="003F7819" w:rsidRDefault="003F7819" w:rsidP="003F7819">
      <w:pPr>
        <w:spacing w:line="360" w:lineRule="auto"/>
        <w:rPr>
          <w:rFonts w:ascii="Times New Roman" w:hAnsi="Times New Roman"/>
          <w:color w:val="000000"/>
          <w:sz w:val="28"/>
          <w:szCs w:val="28"/>
        </w:rPr>
      </w:pPr>
    </w:p>
    <w:p w:rsidR="003F7819" w:rsidRDefault="003F7819" w:rsidP="003F7819">
      <w:pPr>
        <w:spacing w:line="360" w:lineRule="auto"/>
        <w:rPr>
          <w:rFonts w:ascii="Times New Roman" w:hAnsi="Times New Roman"/>
          <w:color w:val="000000"/>
          <w:sz w:val="28"/>
          <w:szCs w:val="28"/>
        </w:rPr>
      </w:pPr>
      <w:r w:rsidRPr="000F29D4">
        <w:rPr>
          <w:rFonts w:ascii="Times New Roman" w:hAnsi="Times New Roman"/>
          <w:color w:val="000000"/>
          <w:sz w:val="28"/>
          <w:szCs w:val="28"/>
        </w:rPr>
        <w:t>Jesus said, 'I am the R</w:t>
      </w:r>
      <w:bookmarkStart w:id="0" w:name="_GoBack"/>
      <w:bookmarkEnd w:id="0"/>
      <w:r w:rsidRPr="000F29D4">
        <w:rPr>
          <w:rFonts w:ascii="Times New Roman" w:hAnsi="Times New Roman"/>
          <w:color w:val="000000"/>
          <w:sz w:val="28"/>
          <w:szCs w:val="28"/>
        </w:rPr>
        <w:t xml:space="preserve">esurrection and the life.   He who believes in </w:t>
      </w:r>
      <w:proofErr w:type="gramStart"/>
      <w:r w:rsidRPr="000F29D4">
        <w:rPr>
          <w:rFonts w:ascii="Times New Roman" w:hAnsi="Times New Roman"/>
          <w:color w:val="000000"/>
          <w:sz w:val="28"/>
          <w:szCs w:val="28"/>
        </w:rPr>
        <w:t>Me</w:t>
      </w:r>
      <w:proofErr w:type="gramEnd"/>
      <w:r w:rsidRPr="000F29D4">
        <w:rPr>
          <w:rFonts w:ascii="Times New Roman" w:hAnsi="Times New Roman"/>
          <w:color w:val="000000"/>
          <w:sz w:val="28"/>
          <w:szCs w:val="28"/>
        </w:rPr>
        <w:t xml:space="preserve">, though he die, yet shall he live.   And he who </w:t>
      </w:r>
      <w:r>
        <w:rPr>
          <w:rFonts w:ascii="Times New Roman" w:hAnsi="Times New Roman"/>
          <w:color w:val="000000"/>
          <w:sz w:val="28"/>
          <w:szCs w:val="28"/>
        </w:rPr>
        <w:t xml:space="preserve">lives and </w:t>
      </w:r>
      <w:r w:rsidRPr="000F29D4">
        <w:rPr>
          <w:rFonts w:ascii="Times New Roman" w:hAnsi="Times New Roman"/>
          <w:color w:val="000000"/>
          <w:sz w:val="28"/>
          <w:szCs w:val="28"/>
        </w:rPr>
        <w:t xml:space="preserve">believes in </w:t>
      </w:r>
      <w:proofErr w:type="gramStart"/>
      <w:r w:rsidRPr="000F29D4">
        <w:rPr>
          <w:rFonts w:ascii="Times New Roman" w:hAnsi="Times New Roman"/>
          <w:color w:val="000000"/>
          <w:sz w:val="28"/>
          <w:szCs w:val="28"/>
        </w:rPr>
        <w:t>Me</w:t>
      </w:r>
      <w:proofErr w:type="gramEnd"/>
      <w:r w:rsidRPr="000F29D4">
        <w:rPr>
          <w:rFonts w:ascii="Times New Roman" w:hAnsi="Times New Roman"/>
          <w:color w:val="000000"/>
          <w:sz w:val="28"/>
          <w:szCs w:val="28"/>
        </w:rPr>
        <w:t xml:space="preserve"> shall never die.'   </w:t>
      </w:r>
      <w:r>
        <w:rPr>
          <w:rFonts w:ascii="Times New Roman" w:hAnsi="Times New Roman"/>
          <w:color w:val="000000"/>
          <w:sz w:val="28"/>
          <w:szCs w:val="28"/>
        </w:rPr>
        <w:t xml:space="preserve"> </w:t>
      </w:r>
      <w:r w:rsidRPr="000F29D4">
        <w:rPr>
          <w:rFonts w:ascii="Times New Roman" w:hAnsi="Times New Roman"/>
          <w:color w:val="000000"/>
          <w:sz w:val="28"/>
          <w:szCs w:val="28"/>
        </w:rPr>
        <w:t>We are more than our mortal fram</w:t>
      </w:r>
      <w:r>
        <w:rPr>
          <w:rFonts w:ascii="Times New Roman" w:hAnsi="Times New Roman"/>
          <w:color w:val="000000"/>
          <w:sz w:val="28"/>
          <w:szCs w:val="28"/>
        </w:rPr>
        <w:t>e, we are made for life with the Divine</w:t>
      </w:r>
      <w:r w:rsidRPr="000F29D4">
        <w:rPr>
          <w:rFonts w:ascii="Times New Roman" w:hAnsi="Times New Roman"/>
          <w:color w:val="000000"/>
          <w:sz w:val="28"/>
          <w:szCs w:val="28"/>
        </w:rPr>
        <w:t xml:space="preserve">, for the peace, </w:t>
      </w:r>
      <w:proofErr w:type="gramStart"/>
      <w:r w:rsidRPr="000F29D4">
        <w:rPr>
          <w:rFonts w:ascii="Times New Roman" w:hAnsi="Times New Roman"/>
          <w:color w:val="000000"/>
          <w:sz w:val="28"/>
          <w:szCs w:val="28"/>
        </w:rPr>
        <w:t xml:space="preserve">the </w:t>
      </w:r>
      <w:r w:rsidRPr="00E15F80">
        <w:rPr>
          <w:rFonts w:ascii="Times New Roman" w:hAnsi="Times New Roman"/>
          <w:i/>
          <w:color w:val="000000"/>
          <w:sz w:val="28"/>
          <w:szCs w:val="28"/>
        </w:rPr>
        <w:t>shalom</w:t>
      </w:r>
      <w:proofErr w:type="gramEnd"/>
      <w:r w:rsidRPr="000F29D4">
        <w:rPr>
          <w:rFonts w:ascii="Times New Roman" w:hAnsi="Times New Roman"/>
          <w:color w:val="000000"/>
          <w:sz w:val="28"/>
          <w:szCs w:val="28"/>
        </w:rPr>
        <w:t xml:space="preserve">, that only </w:t>
      </w:r>
      <w:r>
        <w:rPr>
          <w:rFonts w:ascii="Times New Roman" w:hAnsi="Times New Roman"/>
          <w:color w:val="000000"/>
          <w:sz w:val="28"/>
          <w:szCs w:val="28"/>
        </w:rPr>
        <w:t>the Sacred</w:t>
      </w:r>
      <w:r w:rsidRPr="000F29D4">
        <w:rPr>
          <w:rFonts w:ascii="Times New Roman" w:hAnsi="Times New Roman"/>
          <w:color w:val="000000"/>
          <w:sz w:val="28"/>
          <w:szCs w:val="28"/>
        </w:rPr>
        <w:t xml:space="preserve"> can give.   Jesus said that the spiritual within us is the most real. </w:t>
      </w:r>
      <w:r>
        <w:rPr>
          <w:rFonts w:ascii="Times New Roman" w:hAnsi="Times New Roman"/>
          <w:color w:val="000000"/>
          <w:sz w:val="28"/>
          <w:szCs w:val="28"/>
        </w:rPr>
        <w:t xml:space="preserve">  </w:t>
      </w:r>
      <w:r w:rsidRPr="000F29D4">
        <w:rPr>
          <w:rFonts w:ascii="Times New Roman" w:hAnsi="Times New Roman"/>
          <w:color w:val="000000"/>
          <w:sz w:val="28"/>
          <w:szCs w:val="28"/>
        </w:rPr>
        <w:t>With one short sleep past, we wake eternally.</w:t>
      </w:r>
    </w:p>
    <w:p w:rsidR="003F7819" w:rsidRDefault="003F7819" w:rsidP="003F7819">
      <w:pPr>
        <w:spacing w:line="360" w:lineRule="auto"/>
        <w:rPr>
          <w:rFonts w:ascii="Times New Roman" w:hAnsi="Times New Roman"/>
          <w:color w:val="000000"/>
          <w:sz w:val="28"/>
          <w:szCs w:val="28"/>
        </w:rPr>
      </w:pPr>
    </w:p>
    <w:p w:rsidR="003F7819" w:rsidRDefault="003F7819" w:rsidP="003F7819">
      <w:pPr>
        <w:spacing w:line="360" w:lineRule="auto"/>
        <w:rPr>
          <w:rFonts w:ascii="Times New Roman" w:hAnsi="Times New Roman"/>
          <w:color w:val="000000"/>
          <w:sz w:val="28"/>
          <w:szCs w:val="28"/>
        </w:rPr>
      </w:pPr>
    </w:p>
    <w:p w:rsidR="003F7819" w:rsidRDefault="003F7819" w:rsidP="003F7819">
      <w:pPr>
        <w:spacing w:line="360" w:lineRule="auto"/>
        <w:rPr>
          <w:rFonts w:ascii="Times New Roman" w:hAnsi="Times New Roman"/>
          <w:color w:val="000000"/>
          <w:sz w:val="28"/>
          <w:szCs w:val="28"/>
        </w:rPr>
      </w:pPr>
      <w:r>
        <w:rPr>
          <w:rFonts w:ascii="Times New Roman" w:hAnsi="Times New Roman"/>
          <w:color w:val="000000"/>
          <w:sz w:val="28"/>
          <w:szCs w:val="28"/>
        </w:rPr>
        <w:t>Bill’s final hymn as minister of this parish was ‘Great is thy faithfulness.’   Let us worship God.</w:t>
      </w:r>
    </w:p>
    <w:p w:rsidR="006D1A31" w:rsidRDefault="006D1A31"/>
    <w:sectPr w:rsidR="006D1A31" w:rsidSect="00D66C1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819"/>
    <w:rsid w:val="003F7819"/>
    <w:rsid w:val="006D1A31"/>
    <w:rsid w:val="00D66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5E99E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819"/>
    <w:rPr>
      <w:rFonts w:ascii="Times" w:eastAsia="Times" w:hAnsi="Times" w:cs="Times New Roman"/>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819"/>
    <w:rPr>
      <w:rFonts w:ascii="Times" w:eastAsia="Times" w:hAnsi="Times" w:cs="Times New Roman"/>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555</Words>
  <Characters>3166</Characters>
  <Application>Microsoft Macintosh Word</Application>
  <DocSecurity>0</DocSecurity>
  <Lines>26</Lines>
  <Paragraphs>7</Paragraphs>
  <ScaleCrop>false</ScaleCrop>
  <Company/>
  <LinksUpToDate>false</LinksUpToDate>
  <CharactersWithSpaces>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McKenna</dc:creator>
  <cp:keywords/>
  <dc:description/>
  <cp:lastModifiedBy>Scott McKenna</cp:lastModifiedBy>
  <cp:revision>1</cp:revision>
  <dcterms:created xsi:type="dcterms:W3CDTF">2016-01-08T15:45:00Z</dcterms:created>
  <dcterms:modified xsi:type="dcterms:W3CDTF">2016-01-08T15:46:00Z</dcterms:modified>
</cp:coreProperties>
</file>